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0" w:right="185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2050263</wp:posOffset>
                </wp:positionH>
                <wp:positionV relativeFrom="paragraph">
                  <wp:posOffset>17028</wp:posOffset>
                </wp:positionV>
                <wp:extent cx="2272665" cy="1050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72665" cy="1050290"/>
                          <a:chExt cx="2272665" cy="1050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247265" cy="10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1024890">
                                <a:moveTo>
                                  <a:pt x="0" y="897334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119884" y="0"/>
                                </a:lnTo>
                                <a:lnTo>
                                  <a:pt x="2193305" y="1984"/>
                                </a:lnTo>
                                <a:lnTo>
                                  <a:pt x="2231009" y="15874"/>
                                </a:lnTo>
                                <a:lnTo>
                                  <a:pt x="2244899" y="53577"/>
                                </a:lnTo>
                                <a:lnTo>
                                  <a:pt x="2246884" y="126998"/>
                                </a:lnTo>
                                <a:lnTo>
                                  <a:pt x="2246884" y="897334"/>
                                </a:lnTo>
                                <a:lnTo>
                                  <a:pt x="2244899" y="970755"/>
                                </a:lnTo>
                                <a:lnTo>
                                  <a:pt x="2231009" y="1008458"/>
                                </a:lnTo>
                                <a:lnTo>
                                  <a:pt x="2193305" y="1022348"/>
                                </a:lnTo>
                                <a:lnTo>
                                  <a:pt x="2119884" y="1024333"/>
                                </a:lnTo>
                                <a:lnTo>
                                  <a:pt x="127000" y="1024333"/>
                                </a:lnTo>
                                <a:lnTo>
                                  <a:pt x="53578" y="1022348"/>
                                </a:lnTo>
                                <a:lnTo>
                                  <a:pt x="15875" y="1008458"/>
                                </a:lnTo>
                                <a:lnTo>
                                  <a:pt x="1984" y="970755"/>
                                </a:lnTo>
                                <a:lnTo>
                                  <a:pt x="0" y="897334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205990" cy="996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149"/>
                                <w:ind w:left="687" w:right="0" w:firstLine="243"/>
                                <w:jc w:val="left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7"/>
                                </w:rPr>
                                <w:t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7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rFonts w:ascii="Trebuchet MS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7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2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63D9AA3329D7FC1FB537EF3552A209B2</w:t>
                              </w:r>
                            </w:p>
                            <w:p>
                              <w:pPr>
                                <w:spacing w:line="264" w:lineRule="auto" w:before="14"/>
                                <w:ind w:left="147" w:right="386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Федоров Юрий Дмитриевич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05.05.2023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2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28.07.2024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438049pt;margin-top:1.34086pt;width:178.95pt;height:82.7pt;mso-position-horizontal-relative:page;mso-position-vertical-relative:paragraph;z-index:15729152" id="docshapegroup1" coordorigin="3229,27" coordsize="3579,1654">
                <v:shape style="position:absolute;left:3248;top:46;width:3539;height:1614" id="docshape2" coordorigin="3249,47" coordsize="3539,1614" path="m3249,1460l3249,247,3252,131,3274,72,3333,50,3449,47,6587,47,6703,50,6762,72,6784,131,6787,247,6787,1460,6784,1576,6762,1635,6703,1657,6587,1660,3449,1660,3333,1657,3274,1635,3252,1576,3249,1460e" filled="false" stroked="true" strokeweight="1.99998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281;top:69;width:3474;height:1569" type="#_x0000_t202" id="docshape3" filled="false" stroked="false">
                  <v:textbox inset="0,0,0,0">
                    <w:txbxContent>
                      <w:p>
                        <w:pPr>
                          <w:spacing w:line="264" w:lineRule="auto" w:before="149"/>
                          <w:ind w:left="687" w:right="0" w:firstLine="243"/>
                          <w:jc w:val="left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sz w:val="17"/>
                          </w:rPr>
                          <w:t>ДОКУМЕНТ ПОДПИСАН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7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7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57"/>
                          <w:rPr>
                            <w:rFonts w:ascii="Trebuchet MS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47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2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63D9AA3329D7FC1FB537EF3552A209B2</w:t>
                        </w:r>
                      </w:p>
                      <w:p>
                        <w:pPr>
                          <w:spacing w:line="264" w:lineRule="auto" w:before="14"/>
                          <w:ind w:left="147" w:right="386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sz w:val="12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Федоров Юрий Дмитриевич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05.05.2023</w:t>
                        </w:r>
                        <w:r>
                          <w:rPr>
                            <w:rFonts w:ascii="Arial MT" w:hAnsi="Arial MT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2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28.07.2024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4"/>
        </w:rPr>
        <w:t>УТВЕРЖДАЮ</w:t>
      </w:r>
    </w:p>
    <w:p>
      <w:pPr>
        <w:spacing w:before="0"/>
        <w:ind w:left="0" w:right="186" w:firstLine="0"/>
        <w:jc w:val="right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МАОУ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«Костинская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СОШ»</w:t>
      </w:r>
    </w:p>
    <w:p>
      <w:pPr>
        <w:pStyle w:val="BodyText"/>
        <w:spacing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5574157</wp:posOffset>
                </wp:positionH>
                <wp:positionV relativeFrom="paragraph">
                  <wp:posOffset>170895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910004pt;margin-top:13.456322pt;width:114pt;height:.1pt;mso-position-horizontal-relative:page;mso-position-vertical-relative:paragraph;z-index:-15728640;mso-wrap-distance-left:0;mso-wrap-distance-right:0" id="docshape4" coordorigin="8778,269" coordsize="2280,0" path="m8778,269l11058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spacing w:before="0"/>
        <w:ind w:left="7986" w:right="0" w:firstLine="0"/>
        <w:jc w:val="left"/>
        <w:rPr>
          <w:b/>
          <w:sz w:val="24"/>
        </w:rPr>
      </w:pPr>
      <w:r>
        <w:rPr>
          <w:b/>
          <w:sz w:val="24"/>
        </w:rPr>
        <w:t>Федоров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Ю.Д.</w:t>
      </w:r>
    </w:p>
    <w:p>
      <w:pPr>
        <w:pStyle w:val="BodyText"/>
        <w:rPr>
          <w:b/>
        </w:rPr>
      </w:pPr>
    </w:p>
    <w:p>
      <w:pPr>
        <w:spacing w:before="0"/>
        <w:ind w:left="1592" w:right="1544" w:firstLine="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график</w:t>
      </w:r>
    </w:p>
    <w:p>
      <w:pPr>
        <w:spacing w:before="0"/>
        <w:ind w:left="1540" w:right="1544" w:firstLine="0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МАОУ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«Костинская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СОШ» на 2023/24 учебный год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787" w:val="left" w:leader="none"/>
        </w:tabs>
        <w:spacing w:line="240" w:lineRule="auto" w:before="0" w:after="0"/>
        <w:ind w:left="2787" w:right="0" w:hanging="241"/>
        <w:jc w:val="left"/>
        <w:rPr>
          <w:rFonts w:ascii="Calibri" w:hAnsi="Calibri"/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начала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окончания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года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240" w:after="0"/>
        <w:ind w:left="602" w:right="0" w:hanging="42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начала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года: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240" w:after="0"/>
        <w:ind w:left="602" w:right="0" w:hanging="42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5–8-х</w:t>
      </w:r>
      <w:r>
        <w:rPr>
          <w:spacing w:val="-2"/>
          <w:sz w:val="24"/>
        </w:rPr>
        <w:t> </w:t>
      </w:r>
      <w:r>
        <w:rPr>
          <w:sz w:val="24"/>
        </w:rPr>
        <w:t>классов: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мая</w:t>
      </w:r>
      <w:r>
        <w:rPr>
          <w:spacing w:val="-2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242" w:after="0"/>
        <w:ind w:left="602" w:right="0" w:hanging="42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9-х</w:t>
      </w:r>
      <w:r>
        <w:rPr>
          <w:spacing w:val="-3"/>
          <w:sz w:val="24"/>
        </w:rPr>
        <w:t> </w:t>
      </w:r>
      <w:r>
        <w:rPr>
          <w:sz w:val="24"/>
        </w:rPr>
        <w:t>классов:</w:t>
      </w:r>
      <w:r>
        <w:rPr>
          <w:spacing w:val="-2"/>
          <w:sz w:val="24"/>
        </w:rPr>
        <w:t> </w:t>
      </w:r>
      <w:r>
        <w:rPr>
          <w:sz w:val="24"/>
        </w:rPr>
        <w:t>определяется</w:t>
      </w:r>
      <w:r>
        <w:rPr>
          <w:spacing w:val="-2"/>
          <w:sz w:val="24"/>
        </w:rPr>
        <w:t> </w:t>
      </w:r>
      <w:r>
        <w:rPr>
          <w:sz w:val="24"/>
        </w:rPr>
        <w:t>расписанием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ГИА.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</w:tabs>
        <w:spacing w:line="240" w:lineRule="auto" w:before="247" w:after="0"/>
        <w:ind w:left="2769" w:right="0" w:hanging="240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236" w:after="0"/>
        <w:ind w:left="602" w:right="0" w:hanging="42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> </w:t>
      </w:r>
      <w:r>
        <w:rPr>
          <w:sz w:val="24"/>
        </w:rPr>
        <w:t>учебного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года:</w:t>
      </w:r>
    </w:p>
    <w:p>
      <w:pPr>
        <w:pStyle w:val="ListParagraph"/>
        <w:numPr>
          <w:ilvl w:val="2"/>
          <w:numId w:val="1"/>
        </w:numPr>
        <w:tabs>
          <w:tab w:pos="901" w:val="left" w:leader="none"/>
        </w:tabs>
        <w:spacing w:line="240" w:lineRule="auto" w:before="240" w:after="0"/>
        <w:ind w:left="901" w:right="0" w:hanging="300"/>
        <w:jc w:val="left"/>
        <w:rPr>
          <w:sz w:val="24"/>
        </w:rPr>
      </w:pPr>
      <w:r>
        <w:rPr>
          <w:sz w:val="24"/>
        </w:rPr>
        <w:t>5–8-е</w:t>
      </w:r>
      <w:r>
        <w:rPr>
          <w:spacing w:val="-5"/>
          <w:sz w:val="24"/>
        </w:rPr>
        <w:t> </w:t>
      </w:r>
      <w:r>
        <w:rPr>
          <w:sz w:val="24"/>
        </w:rPr>
        <w:t>классы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34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недели</w:t>
      </w:r>
      <w:r>
        <w:rPr>
          <w:spacing w:val="-1"/>
          <w:sz w:val="24"/>
        </w:rPr>
        <w:t> </w:t>
      </w:r>
      <w:r>
        <w:rPr>
          <w:sz w:val="24"/>
        </w:rPr>
        <w:t>(168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дней);</w:t>
      </w:r>
    </w:p>
    <w:p>
      <w:pPr>
        <w:pStyle w:val="ListParagraph"/>
        <w:numPr>
          <w:ilvl w:val="2"/>
          <w:numId w:val="1"/>
        </w:numPr>
        <w:tabs>
          <w:tab w:pos="901" w:val="left" w:leader="none"/>
        </w:tabs>
        <w:spacing w:line="240" w:lineRule="auto" w:before="0" w:after="0"/>
        <w:ind w:left="901" w:right="0" w:hanging="300"/>
        <w:jc w:val="left"/>
        <w:rPr>
          <w:sz w:val="24"/>
        </w:rPr>
      </w:pPr>
      <w:r>
        <w:rPr>
          <w:sz w:val="24"/>
        </w:rPr>
        <w:t>9-е</w:t>
      </w:r>
      <w:r>
        <w:rPr>
          <w:spacing w:val="-5"/>
          <w:sz w:val="24"/>
        </w:rPr>
        <w:t> </w:t>
      </w:r>
      <w:r>
        <w:rPr>
          <w:sz w:val="24"/>
        </w:rPr>
        <w:t>классы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34</w:t>
      </w:r>
      <w:r>
        <w:rPr>
          <w:spacing w:val="-2"/>
          <w:sz w:val="24"/>
        </w:rPr>
        <w:t> </w:t>
      </w:r>
      <w:r>
        <w:rPr>
          <w:sz w:val="24"/>
        </w:rPr>
        <w:t>недели без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ГИА.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78" w:lineRule="auto" w:before="0" w:after="0"/>
        <w:ind w:left="182" w:right="571" w:firstLine="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периодов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четвертям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неделях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учебных </w:t>
      </w:r>
      <w:r>
        <w:rPr>
          <w:spacing w:val="-4"/>
          <w:sz w:val="24"/>
        </w:rPr>
        <w:t>днях</w:t>
      </w:r>
    </w:p>
    <w:p>
      <w:pPr>
        <w:spacing w:before="200"/>
        <w:ind w:left="1540" w:right="1548" w:firstLine="0"/>
        <w:jc w:val="center"/>
        <w:rPr>
          <w:b/>
          <w:sz w:val="24"/>
        </w:rPr>
      </w:pPr>
      <w:r>
        <w:rPr>
          <w:b/>
          <w:sz w:val="24"/>
        </w:rPr>
        <w:t>5–8-е</w:t>
      </w:r>
      <w:r>
        <w:rPr>
          <w:b/>
          <w:spacing w:val="-2"/>
          <w:sz w:val="24"/>
        </w:rPr>
        <w:t> классы</w:t>
      </w:r>
    </w:p>
    <w:p>
      <w:pPr>
        <w:pStyle w:val="BodyText"/>
        <w:spacing w:before="13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2551"/>
        <w:gridCol w:w="3118"/>
      </w:tblGrid>
      <w:tr>
        <w:trPr>
          <w:trHeight w:val="666" w:hRule="atLeast"/>
        </w:trPr>
        <w:tc>
          <w:tcPr>
            <w:tcW w:w="3478" w:type="dxa"/>
            <w:vMerge w:val="restart"/>
          </w:tcPr>
          <w:p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5669" w:type="dxa"/>
            <w:gridSpan w:val="2"/>
          </w:tcPr>
          <w:p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>
        <w:trPr>
          <w:trHeight w:val="667" w:hRule="atLeast"/>
        </w:trPr>
        <w:tc>
          <w:tcPr>
            <w:tcW w:w="3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3118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</w:tr>
      <w:tr>
        <w:trPr>
          <w:trHeight w:val="652" w:hRule="atLeast"/>
        </w:trPr>
        <w:tc>
          <w:tcPr>
            <w:tcW w:w="34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</w:tr>
      <w:tr>
        <w:trPr>
          <w:trHeight w:val="654" w:hRule="atLeast"/>
        </w:trPr>
        <w:tc>
          <w:tcPr>
            <w:tcW w:w="34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</w:tr>
      <w:tr>
        <w:trPr>
          <w:trHeight w:val="652" w:hRule="atLeast"/>
        </w:trPr>
        <w:tc>
          <w:tcPr>
            <w:tcW w:w="347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1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24.03.2024</w:t>
            </w:r>
          </w:p>
        </w:tc>
      </w:tr>
      <w:tr>
        <w:trPr>
          <w:trHeight w:val="652" w:hRule="atLeast"/>
        </w:trPr>
        <w:tc>
          <w:tcPr>
            <w:tcW w:w="347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118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</w:tr>
    </w:tbl>
    <w:p>
      <w:pPr>
        <w:spacing w:before="0"/>
        <w:ind w:left="1541" w:right="1544" w:firstLine="0"/>
        <w:jc w:val="center"/>
        <w:rPr>
          <w:b/>
          <w:sz w:val="24"/>
        </w:rPr>
      </w:pPr>
      <w:r>
        <w:rPr>
          <w:rFonts w:ascii="Calibri" w:hAnsi="Calibri"/>
          <w:b/>
          <w:sz w:val="24"/>
        </w:rPr>
        <w:t>9-</w:t>
      </w:r>
      <w:r>
        <w:rPr>
          <w:b/>
          <w:sz w:val="24"/>
        </w:rPr>
        <w:t>й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класс</w:t>
      </w:r>
    </w:p>
    <w:p>
      <w:pPr>
        <w:pStyle w:val="BodyText"/>
        <w:spacing w:before="16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2551"/>
        <w:gridCol w:w="3118"/>
      </w:tblGrid>
      <w:tr>
        <w:trPr>
          <w:trHeight w:val="666" w:hRule="atLeast"/>
        </w:trPr>
        <w:tc>
          <w:tcPr>
            <w:tcW w:w="3478" w:type="dxa"/>
            <w:vMerge w:val="restart"/>
          </w:tcPr>
          <w:p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5669" w:type="dxa"/>
            <w:gridSpan w:val="2"/>
          </w:tcPr>
          <w:p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>
        <w:trPr>
          <w:trHeight w:val="666" w:hRule="atLeast"/>
        </w:trPr>
        <w:tc>
          <w:tcPr>
            <w:tcW w:w="3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3118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</w:tr>
      <w:tr>
        <w:trPr>
          <w:trHeight w:val="654" w:hRule="atLeast"/>
        </w:trPr>
        <w:tc>
          <w:tcPr>
            <w:tcW w:w="34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480" w:bottom="1255" w:left="1520" w:right="6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2551"/>
        <w:gridCol w:w="3118"/>
      </w:tblGrid>
      <w:tr>
        <w:trPr>
          <w:trHeight w:val="666" w:hRule="atLeast"/>
        </w:trPr>
        <w:tc>
          <w:tcPr>
            <w:tcW w:w="3478" w:type="dxa"/>
            <w:tcBorders>
              <w:top w:val="nil"/>
            </w:tcBorders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</w:tr>
      <w:tr>
        <w:trPr>
          <w:trHeight w:val="652" w:hRule="atLeast"/>
        </w:trPr>
        <w:tc>
          <w:tcPr>
            <w:tcW w:w="34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24.03.2024</w:t>
            </w:r>
          </w:p>
        </w:tc>
      </w:tr>
      <w:tr>
        <w:trPr>
          <w:trHeight w:val="652" w:hRule="atLeast"/>
        </w:trPr>
        <w:tc>
          <w:tcPr>
            <w:tcW w:w="34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</w:tr>
      <w:tr>
        <w:trPr>
          <w:trHeight w:val="654" w:hRule="atLeast"/>
        </w:trPr>
        <w:tc>
          <w:tcPr>
            <w:tcW w:w="9147" w:type="dxa"/>
            <w:gridSpan w:val="3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ГИА*</w:t>
            </w:r>
          </w:p>
        </w:tc>
      </w:tr>
    </w:tbl>
    <w:p>
      <w:pPr>
        <w:pStyle w:val="BodyText"/>
        <w:spacing w:before="29"/>
        <w:ind w:left="182"/>
        <w:rPr>
          <w:rFonts w:ascii="Calibri" w:hAnsi="Calibri"/>
        </w:rPr>
      </w:pPr>
      <w:r>
        <w:rPr/>
        <w:t>*</w:t>
      </w:r>
      <w:r>
        <w:rPr>
          <w:spacing w:val="-6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устанавливают</w:t>
      </w:r>
      <w:r>
        <w:rPr>
          <w:spacing w:val="-3"/>
        </w:rPr>
        <w:t> </w:t>
      </w:r>
      <w:r>
        <w:rPr/>
        <w:t>Минпросвещения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Рособрнадзор</w:t>
      </w:r>
      <w:r>
        <w:rPr>
          <w:rFonts w:ascii="Calibri" w:hAnsi="Calibri"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1576" w:val="left" w:leader="none"/>
          <w:tab w:pos="4159" w:val="left" w:leader="none"/>
        </w:tabs>
        <w:spacing w:line="448" w:lineRule="auto" w:before="244" w:after="4"/>
        <w:ind w:left="4159" w:right="1403" w:hanging="2823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каникул,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праздничных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выходных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дней 5–8-е классы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1232"/>
        <w:gridCol w:w="1371"/>
        <w:gridCol w:w="4774"/>
      </w:tblGrid>
      <w:tr>
        <w:trPr>
          <w:trHeight w:val="666" w:hRule="atLeast"/>
        </w:trPr>
        <w:tc>
          <w:tcPr>
            <w:tcW w:w="2129" w:type="dxa"/>
            <w:vMerge w:val="restart"/>
          </w:tcPr>
          <w:p>
            <w:pPr>
              <w:pStyle w:val="TableParagraph"/>
              <w:spacing w:line="276" w:lineRule="auto" w:before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603" w:type="dxa"/>
            <w:gridSpan w:val="2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774" w:type="dxa"/>
            <w:vMerge w:val="restart"/>
          </w:tcPr>
          <w:p>
            <w:pPr>
              <w:pStyle w:val="TableParagraph"/>
              <w:spacing w:line="276" w:lineRule="auto" w:before="97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 календарных днях</w:t>
            </w:r>
          </w:p>
        </w:tc>
      </w:tr>
      <w:tr>
        <w:trPr>
          <w:trHeight w:val="667" w:hRule="atLeast"/>
        </w:trPr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1" w:type="dxa"/>
          </w:tcPr>
          <w:p>
            <w:pPr>
              <w:pStyle w:val="TableParagraph"/>
              <w:spacing w:before="7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4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28.10.2023</w:t>
            </w:r>
          </w:p>
        </w:tc>
        <w:tc>
          <w:tcPr>
            <w:tcW w:w="1371" w:type="dxa"/>
          </w:tcPr>
          <w:p>
            <w:pPr>
              <w:pStyle w:val="TableParagraph"/>
              <w:ind w:left="15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05.11.2023</w:t>
            </w:r>
          </w:p>
        </w:tc>
        <w:tc>
          <w:tcPr>
            <w:tcW w:w="4774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652" w:hRule="atLeast"/>
        </w:trPr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1371" w:type="dxa"/>
          </w:tcPr>
          <w:p>
            <w:pPr>
              <w:pStyle w:val="TableParagraph"/>
              <w:ind w:left="15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4774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971" w:hRule="atLeast"/>
        </w:trPr>
        <w:tc>
          <w:tcPr>
            <w:tcW w:w="2129" w:type="dxa"/>
          </w:tcPr>
          <w:p>
            <w:pPr>
              <w:pStyle w:val="TableParagraph"/>
              <w:spacing w:line="276" w:lineRule="auto"/>
              <w:ind w:right="1038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каникулы</w:t>
            </w:r>
          </w:p>
        </w:tc>
        <w:tc>
          <w:tcPr>
            <w:tcW w:w="1232" w:type="dxa"/>
          </w:tcPr>
          <w:p>
            <w:pPr>
              <w:pStyle w:val="TableParagraph"/>
              <w:spacing w:before="215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1371" w:type="dxa"/>
          </w:tcPr>
          <w:p>
            <w:pPr>
              <w:pStyle w:val="TableParagraph"/>
              <w:spacing w:before="215"/>
              <w:ind w:left="15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4774" w:type="dxa"/>
          </w:tcPr>
          <w:p>
            <w:pPr>
              <w:pStyle w:val="TableParagraph"/>
              <w:spacing w:before="21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652" w:hRule="atLeast"/>
        </w:trPr>
        <w:tc>
          <w:tcPr>
            <w:tcW w:w="212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2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1371" w:type="dxa"/>
          </w:tcPr>
          <w:p>
            <w:pPr>
              <w:pStyle w:val="TableParagraph"/>
              <w:spacing w:before="54"/>
              <w:ind w:left="15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4774" w:type="dxa"/>
          </w:tcPr>
          <w:p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</w:tbl>
    <w:p>
      <w:pPr>
        <w:spacing w:before="0"/>
        <w:ind w:left="1541" w:right="1544" w:firstLine="0"/>
        <w:jc w:val="center"/>
        <w:rPr>
          <w:b/>
          <w:sz w:val="24"/>
        </w:rPr>
      </w:pPr>
      <w:r>
        <w:rPr>
          <w:b/>
          <w:sz w:val="24"/>
        </w:rPr>
        <w:t>9-й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класс</w:t>
      </w:r>
    </w:p>
    <w:p>
      <w:pPr>
        <w:pStyle w:val="BodyText"/>
        <w:spacing w:before="14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230"/>
        <w:gridCol w:w="1494"/>
        <w:gridCol w:w="4667"/>
      </w:tblGrid>
      <w:tr>
        <w:trPr>
          <w:trHeight w:val="666" w:hRule="atLeast"/>
        </w:trPr>
        <w:tc>
          <w:tcPr>
            <w:tcW w:w="2117" w:type="dxa"/>
            <w:vMerge w:val="restart"/>
          </w:tcPr>
          <w:p>
            <w:pPr>
              <w:pStyle w:val="TableParagraph"/>
              <w:spacing w:line="276" w:lineRule="auto" w:before="255"/>
              <w:ind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667" w:type="dxa"/>
            <w:vMerge w:val="restart"/>
          </w:tcPr>
          <w:p>
            <w:pPr>
              <w:pStyle w:val="TableParagraph"/>
              <w:spacing w:line="276" w:lineRule="auto" w:before="97"/>
              <w:ind w:left="72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 праздничных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 календарных днях</w:t>
            </w:r>
          </w:p>
        </w:tc>
      </w:tr>
      <w:tr>
        <w:trPr>
          <w:trHeight w:val="666" w:hRule="atLeast"/>
        </w:trPr>
        <w:tc>
          <w:tcPr>
            <w:tcW w:w="2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94" w:type="dxa"/>
          </w:tcPr>
          <w:p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Окончание*</w:t>
            </w:r>
          </w:p>
        </w:tc>
        <w:tc>
          <w:tcPr>
            <w:tcW w:w="4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2117" w:type="dxa"/>
          </w:tcPr>
          <w:p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28.10.2023</w:t>
            </w:r>
          </w:p>
        </w:tc>
        <w:tc>
          <w:tcPr>
            <w:tcW w:w="1494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  <w:tc>
          <w:tcPr>
            <w:tcW w:w="4667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652" w:hRule="atLeast"/>
        </w:trPr>
        <w:tc>
          <w:tcPr>
            <w:tcW w:w="2117" w:type="dxa"/>
          </w:tcPr>
          <w:p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1494" w:type="dxa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08.01.2024</w:t>
            </w:r>
          </w:p>
        </w:tc>
        <w:tc>
          <w:tcPr>
            <w:tcW w:w="4667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971" w:hRule="atLeast"/>
        </w:trPr>
        <w:tc>
          <w:tcPr>
            <w:tcW w:w="2117" w:type="dxa"/>
          </w:tcPr>
          <w:p>
            <w:pPr>
              <w:pStyle w:val="TableParagraph"/>
              <w:spacing w:line="276" w:lineRule="auto"/>
              <w:ind w:right="1026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каникулы</w:t>
            </w:r>
          </w:p>
        </w:tc>
        <w:tc>
          <w:tcPr>
            <w:tcW w:w="1230" w:type="dxa"/>
          </w:tcPr>
          <w:p>
            <w:pPr>
              <w:pStyle w:val="TableParagraph"/>
              <w:spacing w:before="215"/>
              <w:rPr>
                <w:sz w:val="24"/>
              </w:rPr>
            </w:pPr>
            <w:r>
              <w:rPr>
                <w:spacing w:val="-2"/>
                <w:sz w:val="24"/>
              </w:rPr>
              <w:t>23.03.2024</w:t>
            </w:r>
          </w:p>
        </w:tc>
        <w:tc>
          <w:tcPr>
            <w:tcW w:w="1494" w:type="dxa"/>
          </w:tcPr>
          <w:p>
            <w:pPr>
              <w:pStyle w:val="TableParagraph"/>
              <w:spacing w:before="21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31.03.2024</w:t>
            </w:r>
          </w:p>
        </w:tc>
        <w:tc>
          <w:tcPr>
            <w:tcW w:w="4667" w:type="dxa"/>
          </w:tcPr>
          <w:p>
            <w:pPr>
              <w:pStyle w:val="TableParagraph"/>
              <w:spacing w:before="21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969" w:hRule="atLeast"/>
        </w:trPr>
        <w:tc>
          <w:tcPr>
            <w:tcW w:w="2117" w:type="dxa"/>
          </w:tcPr>
          <w:p>
            <w:pPr>
              <w:pStyle w:val="TableParagraph"/>
              <w:spacing w:line="276" w:lineRule="auto" w:before="54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Летние каникулы**</w:t>
            </w:r>
          </w:p>
        </w:tc>
        <w:tc>
          <w:tcPr>
            <w:tcW w:w="1230" w:type="dxa"/>
          </w:tcPr>
          <w:p>
            <w:pPr>
              <w:pStyle w:val="TableParagraph"/>
              <w:spacing w:before="212"/>
              <w:rPr>
                <w:sz w:val="24"/>
              </w:rPr>
            </w:pPr>
            <w:r>
              <w:rPr>
                <w:spacing w:val="-2"/>
                <w:sz w:val="24"/>
              </w:rPr>
              <w:t>01.07.2024</w:t>
            </w:r>
          </w:p>
        </w:tc>
        <w:tc>
          <w:tcPr>
            <w:tcW w:w="1494" w:type="dxa"/>
          </w:tcPr>
          <w:p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4667" w:type="dxa"/>
          </w:tcPr>
          <w:p>
            <w:pPr>
              <w:pStyle w:val="TableParagraph"/>
              <w:spacing w:before="212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</w:tbl>
    <w:p>
      <w:pPr>
        <w:pStyle w:val="BodyText"/>
        <w:spacing w:line="278" w:lineRule="auto"/>
        <w:ind w:left="182"/>
      </w:pPr>
      <w:r>
        <w:rPr/>
        <w:t>*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9-х</w:t>
      </w:r>
      <w:r>
        <w:rPr>
          <w:spacing w:val="-4"/>
        </w:rPr>
        <w:t> </w:t>
      </w:r>
      <w:r>
        <w:rPr/>
        <w:t>классов учебный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завершается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расписанием </w:t>
      </w:r>
      <w:r>
        <w:rPr>
          <w:spacing w:val="-4"/>
        </w:rPr>
        <w:t>ГИА.</w:t>
      </w:r>
    </w:p>
    <w:p>
      <w:pPr>
        <w:spacing w:after="0" w:line="278" w:lineRule="auto"/>
        <w:sectPr>
          <w:type w:val="continuous"/>
          <w:pgSz w:w="11910" w:h="16840"/>
          <w:pgMar w:top="520" w:bottom="280" w:left="1520" w:right="660"/>
        </w:sectPr>
      </w:pPr>
    </w:p>
    <w:p>
      <w:pPr>
        <w:spacing w:before="67"/>
        <w:ind w:left="1540" w:right="1545" w:firstLine="0"/>
        <w:jc w:val="center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="276" w:lineRule="auto" w:before="237"/>
        <w:ind w:left="182" w:right="486"/>
        <w:jc w:val="both"/>
      </w:pPr>
      <w:r>
        <w:rPr/>
        <w:t>Промежуточная</w:t>
      </w:r>
      <w:r>
        <w:rPr>
          <w:spacing w:val="-7"/>
        </w:rPr>
        <w:t> </w:t>
      </w:r>
      <w:r>
        <w:rPr/>
        <w:t>аттестация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без</w:t>
      </w:r>
      <w:r>
        <w:rPr>
          <w:spacing w:val="-7"/>
        </w:rPr>
        <w:t> </w:t>
      </w:r>
      <w:r>
        <w:rPr/>
        <w:t>прекращения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 по</w:t>
      </w:r>
      <w:r>
        <w:rPr>
          <w:spacing w:val="-3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апреле-мае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прекращения</w:t>
      </w:r>
      <w:r>
        <w:rPr>
          <w:spacing w:val="-5"/>
        </w:rPr>
        <w:t> </w:t>
      </w:r>
      <w:r>
        <w:rPr/>
        <w:t>образовательной </w:t>
      </w:r>
      <w:r>
        <w:rPr>
          <w:spacing w:val="-2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3529" w:val="left" w:leader="none"/>
        </w:tabs>
        <w:spacing w:line="240" w:lineRule="auto" w:before="206" w:after="0"/>
        <w:ind w:left="3529" w:right="0" w:hanging="241"/>
        <w:jc w:val="left"/>
        <w:rPr>
          <w:rFonts w:ascii="Calibri" w:hAnsi="Calibri"/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сведения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245" w:after="0"/>
        <w:ind w:left="606" w:right="0" w:hanging="424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организации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1551"/>
      </w:tblGrid>
      <w:tr>
        <w:trPr>
          <w:trHeight w:val="669" w:hRule="atLeast"/>
        </w:trPr>
        <w:tc>
          <w:tcPr>
            <w:tcW w:w="4621" w:type="dxa"/>
          </w:tcPr>
          <w:p>
            <w:pPr>
              <w:pStyle w:val="TableParagraph"/>
              <w:spacing w:before="75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51" w:type="dxa"/>
          </w:tcPr>
          <w:p>
            <w:pPr>
              <w:pStyle w:val="TableParagraph"/>
              <w:spacing w:before="75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  <w:r>
              <w:rPr>
                <w:b/>
                <w:spacing w:val="-2"/>
                <w:sz w:val="24"/>
              </w:rPr>
              <w:t> классы</w:t>
            </w:r>
          </w:p>
        </w:tc>
      </w:tr>
      <w:tr>
        <w:trPr>
          <w:trHeight w:val="652" w:hRule="atLeast"/>
        </w:trPr>
        <w:tc>
          <w:tcPr>
            <w:tcW w:w="462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(дней)</w:t>
            </w:r>
          </w:p>
        </w:tc>
        <w:tc>
          <w:tcPr>
            <w:tcW w:w="1551" w:type="dxa"/>
          </w:tcPr>
          <w:p>
            <w:pPr>
              <w:pStyle w:val="TableParagraph"/>
              <w:spacing w:before="54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652" w:hRule="atLeast"/>
        </w:trPr>
        <w:tc>
          <w:tcPr>
            <w:tcW w:w="462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1551" w:type="dxa"/>
          </w:tcPr>
          <w:p>
            <w:pPr>
              <w:pStyle w:val="TableParagraph"/>
              <w:spacing w:before="54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652" w:hRule="atLeast"/>
        </w:trPr>
        <w:tc>
          <w:tcPr>
            <w:tcW w:w="462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1551" w:type="dxa"/>
          </w:tcPr>
          <w:p>
            <w:pPr>
              <w:pStyle w:val="TableParagraph"/>
              <w:spacing w:before="5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10–20</w:t>
            </w:r>
          </w:p>
        </w:tc>
      </w:tr>
      <w:tr>
        <w:trPr>
          <w:trHeight w:val="652" w:hRule="atLeast"/>
        </w:trPr>
        <w:tc>
          <w:tcPr>
            <w:tcW w:w="4621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551" w:type="dxa"/>
          </w:tcPr>
          <w:p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0" w:after="0"/>
        <w:ind w:left="606" w:right="0" w:hanging="424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недельной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нагрузки</w:t>
      </w:r>
    </w:p>
    <w:p>
      <w:pPr>
        <w:pStyle w:val="BodyText"/>
        <w:spacing w:before="15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1246"/>
        <w:gridCol w:w="1242"/>
        <w:gridCol w:w="1244"/>
        <w:gridCol w:w="1245"/>
        <w:gridCol w:w="1244"/>
      </w:tblGrid>
      <w:tr>
        <w:trPr>
          <w:trHeight w:val="666" w:hRule="atLeast"/>
        </w:trPr>
        <w:tc>
          <w:tcPr>
            <w:tcW w:w="3289" w:type="dxa"/>
            <w:vMerge w:val="restart"/>
          </w:tcPr>
          <w:p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0"/>
              <w:ind w:left="916" w:right="678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6221" w:type="dxa"/>
            <w:gridSpan w:val="5"/>
          </w:tcPr>
          <w:p>
            <w:pPr>
              <w:pStyle w:val="TableParagraph"/>
              <w:spacing w:before="7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>
        <w:trPr>
          <w:trHeight w:val="985" w:hRule="atLeast"/>
        </w:trPr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76" w:lineRule="auto" w:before="75"/>
              <w:ind w:left="222" w:right="207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2" w:type="dxa"/>
          </w:tcPr>
          <w:p>
            <w:pPr>
              <w:pStyle w:val="TableParagraph"/>
              <w:spacing w:line="276" w:lineRule="auto" w:before="75"/>
              <w:ind w:left="220" w:right="205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4" w:type="dxa"/>
          </w:tcPr>
          <w:p>
            <w:pPr>
              <w:pStyle w:val="TableParagraph"/>
              <w:spacing w:line="276" w:lineRule="auto" w:before="75"/>
              <w:ind w:left="221" w:right="213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5" w:type="dxa"/>
          </w:tcPr>
          <w:p>
            <w:pPr>
              <w:pStyle w:val="TableParagraph"/>
              <w:spacing w:line="276" w:lineRule="auto" w:before="75"/>
              <w:ind w:left="220" w:right="208" w:firstLine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44" w:type="dxa"/>
          </w:tcPr>
          <w:p>
            <w:pPr>
              <w:pStyle w:val="TableParagraph"/>
              <w:spacing w:line="276" w:lineRule="auto" w:before="75"/>
              <w:ind w:left="219" w:right="208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>
        <w:trPr>
          <w:trHeight w:val="652" w:hRule="atLeast"/>
        </w:trPr>
        <w:tc>
          <w:tcPr>
            <w:tcW w:w="328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42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left="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rPr>
          <w:trHeight w:val="652" w:hRule="atLeast"/>
        </w:trPr>
        <w:tc>
          <w:tcPr>
            <w:tcW w:w="328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246" w:type="dxa"/>
          </w:tcPr>
          <w:p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4" w:type="dxa"/>
          </w:tcPr>
          <w:p>
            <w:pPr>
              <w:pStyle w:val="TableParagraph"/>
              <w:spacing w:before="54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sectPr>
      <w:pgSz w:w="11910" w:h="16840"/>
      <w:pgMar w:top="480" w:bottom="280" w:left="1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60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2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89" w:hanging="24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02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9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02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2024-03-12T11:53:03Z</dcterms:created>
  <dcterms:modified xsi:type="dcterms:W3CDTF">2024-03-12T11:53:03Z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Office Word 2007</vt:lpwstr>
  </property>
</Properties>
</file>